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98" w:rsidRPr="00B909A0" w:rsidRDefault="00A819F6" w:rsidP="00730B98">
      <w:pPr>
        <w:jc w:val="right"/>
        <w:rPr>
          <w:rFonts w:asciiTheme="minorHAnsi" w:hAnsiTheme="minorHAnsi"/>
          <w:sz w:val="20"/>
          <w:szCs w:val="20"/>
          <w:lang w:val="es-MX"/>
        </w:rPr>
      </w:pPr>
      <w:r w:rsidRPr="00B909A0">
        <w:rPr>
          <w:rFonts w:asciiTheme="minorHAnsi" w:hAnsiTheme="minorHAnsi"/>
          <w:sz w:val="20"/>
          <w:szCs w:val="20"/>
          <w:lang w:val="es-MX"/>
        </w:rPr>
        <w:t>Ciudad, dd/mm/</w:t>
      </w:r>
      <w:r w:rsidR="0070752B" w:rsidRPr="00B909A0">
        <w:rPr>
          <w:rFonts w:asciiTheme="minorHAnsi" w:hAnsiTheme="minorHAnsi"/>
          <w:sz w:val="20"/>
          <w:szCs w:val="20"/>
          <w:lang w:val="es-MX"/>
        </w:rPr>
        <w:t>2023</w:t>
      </w:r>
    </w:p>
    <w:p w:rsidR="00730B98" w:rsidRPr="00B909A0" w:rsidRDefault="00730B98" w:rsidP="00A819F6">
      <w:pPr>
        <w:jc w:val="center"/>
        <w:rPr>
          <w:rFonts w:asciiTheme="minorHAnsi" w:hAnsiTheme="minorHAnsi"/>
          <w:b/>
          <w:sz w:val="20"/>
          <w:szCs w:val="20"/>
          <w:lang w:val="es-MX"/>
        </w:rPr>
      </w:pPr>
      <w:bookmarkStart w:id="0" w:name="_GoBack"/>
      <w:bookmarkEnd w:id="0"/>
    </w:p>
    <w:p w:rsidR="00A819F6" w:rsidRPr="00B909A0" w:rsidRDefault="00A819F6" w:rsidP="00A819F6">
      <w:pPr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B909A0">
        <w:rPr>
          <w:rFonts w:asciiTheme="minorHAnsi" w:hAnsiTheme="minorHAnsi"/>
          <w:b/>
          <w:sz w:val="20"/>
          <w:szCs w:val="20"/>
          <w:lang w:val="es-MX"/>
        </w:rPr>
        <w:t xml:space="preserve">SOLICITUD DE </w:t>
      </w:r>
      <w:r w:rsidR="00B909A0" w:rsidRPr="00B909A0">
        <w:rPr>
          <w:rFonts w:asciiTheme="minorHAnsi" w:hAnsiTheme="minorHAnsi"/>
          <w:b/>
          <w:sz w:val="20"/>
          <w:szCs w:val="20"/>
          <w:lang w:val="es-MX"/>
        </w:rPr>
        <w:t>SUBSANACIÓN</w:t>
      </w:r>
    </w:p>
    <w:p w:rsidR="00A819F6" w:rsidRPr="00B909A0" w:rsidRDefault="00A819F6" w:rsidP="00A819F6">
      <w:pPr>
        <w:spacing w:after="0"/>
        <w:jc w:val="both"/>
        <w:rPr>
          <w:rFonts w:asciiTheme="minorHAnsi" w:hAnsiTheme="minorHAnsi"/>
          <w:sz w:val="20"/>
          <w:szCs w:val="20"/>
          <w:lang w:val="es-MX"/>
        </w:rPr>
      </w:pPr>
      <w:r w:rsidRPr="00B909A0">
        <w:rPr>
          <w:rFonts w:asciiTheme="minorHAnsi" w:hAnsiTheme="minorHAnsi"/>
          <w:sz w:val="20"/>
          <w:szCs w:val="20"/>
          <w:lang w:val="es-MX"/>
        </w:rPr>
        <w:t>Señores</w:t>
      </w:r>
    </w:p>
    <w:p w:rsidR="00A819F6" w:rsidRPr="00B909A0" w:rsidRDefault="00A819F6" w:rsidP="00A819F6">
      <w:pPr>
        <w:spacing w:after="0"/>
        <w:jc w:val="both"/>
        <w:rPr>
          <w:rFonts w:asciiTheme="minorHAnsi" w:hAnsiTheme="minorHAnsi"/>
          <w:sz w:val="20"/>
          <w:szCs w:val="20"/>
          <w:lang w:val="es-MX"/>
        </w:rPr>
      </w:pPr>
      <w:r w:rsidRPr="00B909A0">
        <w:rPr>
          <w:rFonts w:asciiTheme="minorHAnsi" w:hAnsiTheme="minorHAnsi"/>
          <w:sz w:val="20"/>
          <w:szCs w:val="20"/>
          <w:lang w:val="es-MX"/>
        </w:rPr>
        <w:t>Ministerio Secretaría General de Gobierno</w:t>
      </w:r>
    </w:p>
    <w:p w:rsidR="006D1D9A" w:rsidRPr="00B909A0" w:rsidRDefault="006D1D9A" w:rsidP="00A819F6">
      <w:pPr>
        <w:spacing w:after="0"/>
        <w:jc w:val="both"/>
        <w:rPr>
          <w:rFonts w:asciiTheme="minorHAnsi" w:hAnsiTheme="minorHAnsi"/>
          <w:sz w:val="20"/>
          <w:szCs w:val="20"/>
          <w:lang w:val="es-MX"/>
        </w:rPr>
      </w:pPr>
      <w:r w:rsidRPr="00B909A0">
        <w:rPr>
          <w:rFonts w:asciiTheme="minorHAnsi" w:hAnsiTheme="minorHAnsi"/>
          <w:sz w:val="20"/>
          <w:szCs w:val="20"/>
          <w:lang w:val="es-MX"/>
        </w:rPr>
        <w:t>Región X</w:t>
      </w:r>
      <w:r w:rsidR="00B909A0">
        <w:rPr>
          <w:rFonts w:asciiTheme="minorHAnsi" w:hAnsiTheme="minorHAnsi"/>
          <w:sz w:val="20"/>
          <w:szCs w:val="20"/>
          <w:lang w:val="es-MX"/>
        </w:rPr>
        <w:t>XXXXXX</w:t>
      </w:r>
      <w:r w:rsidRPr="00B909A0">
        <w:rPr>
          <w:rFonts w:asciiTheme="minorHAnsi" w:hAnsiTheme="minorHAnsi"/>
          <w:sz w:val="20"/>
          <w:szCs w:val="20"/>
          <w:lang w:val="es-MX"/>
        </w:rPr>
        <w:t>XX</w:t>
      </w:r>
    </w:p>
    <w:p w:rsidR="00A819F6" w:rsidRPr="00B909A0" w:rsidRDefault="00A819F6" w:rsidP="00A819F6">
      <w:pPr>
        <w:spacing w:after="0"/>
        <w:jc w:val="both"/>
        <w:rPr>
          <w:rFonts w:asciiTheme="minorHAnsi" w:hAnsiTheme="minorHAnsi"/>
          <w:b/>
          <w:sz w:val="20"/>
          <w:szCs w:val="20"/>
          <w:u w:val="single"/>
          <w:lang w:val="es-MX"/>
        </w:rPr>
      </w:pPr>
      <w:r w:rsidRPr="00B909A0">
        <w:rPr>
          <w:rFonts w:asciiTheme="minorHAnsi" w:hAnsiTheme="minorHAnsi"/>
          <w:b/>
          <w:sz w:val="20"/>
          <w:szCs w:val="20"/>
          <w:u w:val="single"/>
          <w:lang w:val="es-MX"/>
        </w:rPr>
        <w:t>Presente</w:t>
      </w:r>
    </w:p>
    <w:p w:rsidR="00A819F6" w:rsidRPr="00B909A0" w:rsidRDefault="00A819F6" w:rsidP="00A819F6">
      <w:pPr>
        <w:spacing w:after="120"/>
        <w:ind w:firstLine="708"/>
        <w:jc w:val="both"/>
        <w:rPr>
          <w:rFonts w:asciiTheme="minorHAnsi" w:hAnsiTheme="minorHAnsi"/>
          <w:sz w:val="20"/>
          <w:szCs w:val="20"/>
          <w:lang w:val="es-MX"/>
        </w:rPr>
      </w:pPr>
    </w:p>
    <w:p w:rsidR="00A819F6" w:rsidRPr="00B909A0" w:rsidRDefault="00A819F6" w:rsidP="00A819F6">
      <w:pPr>
        <w:spacing w:after="120"/>
        <w:ind w:firstLine="708"/>
        <w:jc w:val="both"/>
        <w:rPr>
          <w:rFonts w:asciiTheme="minorHAnsi" w:hAnsiTheme="minorHAnsi"/>
          <w:sz w:val="20"/>
          <w:szCs w:val="20"/>
          <w:lang w:val="es-MX"/>
        </w:rPr>
      </w:pPr>
      <w:r w:rsidRPr="00B909A0">
        <w:rPr>
          <w:rFonts w:asciiTheme="minorHAnsi" w:hAnsiTheme="minorHAnsi"/>
          <w:sz w:val="20"/>
          <w:szCs w:val="20"/>
          <w:lang w:val="es-MX"/>
        </w:rPr>
        <w:t>A través de la presente, yo  ______________________________________, RUN: _________________, Representante Legal</w:t>
      </w:r>
      <w:r w:rsidR="0070752B" w:rsidRPr="00B909A0">
        <w:rPr>
          <w:rFonts w:asciiTheme="minorHAnsi" w:hAnsiTheme="minorHAnsi"/>
          <w:sz w:val="20"/>
          <w:szCs w:val="20"/>
          <w:lang w:val="es-MX"/>
        </w:rPr>
        <w:t xml:space="preserve"> / Propietario/a</w:t>
      </w:r>
      <w:r w:rsidRPr="00B909A0">
        <w:rPr>
          <w:rFonts w:asciiTheme="minorHAnsi" w:hAnsiTheme="minorHAnsi"/>
          <w:sz w:val="20"/>
          <w:szCs w:val="20"/>
          <w:lang w:val="es-MX"/>
        </w:rPr>
        <w:t xml:space="preserve"> del medio de comunicación, ___________________________________, RUT: </w:t>
      </w:r>
      <w:r w:rsidRPr="00B909A0">
        <w:rPr>
          <w:rFonts w:asciiTheme="minorHAnsi" w:hAnsiTheme="minorHAnsi"/>
          <w:i/>
          <w:sz w:val="20"/>
          <w:szCs w:val="20"/>
          <w:lang w:val="es-MX"/>
        </w:rPr>
        <w:t>__________________</w:t>
      </w:r>
      <w:r w:rsidRPr="00B909A0">
        <w:rPr>
          <w:rFonts w:asciiTheme="minorHAnsi" w:hAnsiTheme="minorHAnsi"/>
          <w:sz w:val="20"/>
          <w:szCs w:val="20"/>
          <w:lang w:val="es-MX"/>
        </w:rPr>
        <w:t>, solicito reconsiderar la inadmisibilidad del proyecto ___________________</w:t>
      </w:r>
      <w:r w:rsidR="00730B98" w:rsidRPr="00B909A0">
        <w:rPr>
          <w:rFonts w:asciiTheme="minorHAnsi" w:hAnsiTheme="minorHAnsi"/>
          <w:sz w:val="20"/>
          <w:szCs w:val="20"/>
          <w:lang w:val="es-MX"/>
        </w:rPr>
        <w:t>____________________________</w:t>
      </w:r>
      <w:r w:rsidRPr="00B909A0">
        <w:rPr>
          <w:rFonts w:asciiTheme="minorHAnsi" w:hAnsiTheme="minorHAnsi"/>
          <w:sz w:val="20"/>
          <w:szCs w:val="20"/>
          <w:lang w:val="es-MX"/>
        </w:rPr>
        <w:t>_</w:t>
      </w:r>
      <w:r w:rsidRPr="00B909A0">
        <w:rPr>
          <w:rFonts w:asciiTheme="minorHAnsi" w:hAnsiTheme="minorHAnsi"/>
          <w:i/>
          <w:sz w:val="20"/>
          <w:szCs w:val="20"/>
          <w:lang w:val="es-MX"/>
        </w:rPr>
        <w:t>,</w:t>
      </w:r>
      <w:r w:rsidRPr="00B909A0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70752B" w:rsidRPr="00B909A0">
        <w:rPr>
          <w:rFonts w:asciiTheme="minorHAnsi" w:hAnsiTheme="minorHAnsi"/>
          <w:sz w:val="20"/>
          <w:szCs w:val="20"/>
          <w:lang w:val="es-MX"/>
        </w:rPr>
        <w:t xml:space="preserve">FOLIO </w:t>
      </w:r>
      <w:r w:rsidRPr="00B909A0">
        <w:rPr>
          <w:rFonts w:asciiTheme="minorHAnsi" w:hAnsiTheme="minorHAnsi"/>
          <w:sz w:val="20"/>
          <w:szCs w:val="20"/>
          <w:lang w:val="es-MX"/>
        </w:rPr>
        <w:t xml:space="preserve">____________, debido a: </w:t>
      </w:r>
    </w:p>
    <w:p w:rsidR="00730B98" w:rsidRPr="00B909A0" w:rsidRDefault="00730B98" w:rsidP="00A819F6">
      <w:pPr>
        <w:spacing w:after="120"/>
        <w:ind w:firstLine="708"/>
        <w:jc w:val="both"/>
        <w:rPr>
          <w:rFonts w:asciiTheme="minorHAnsi" w:hAnsiTheme="minorHAnsi"/>
          <w:sz w:val="20"/>
          <w:szCs w:val="20"/>
          <w:lang w:val="es-MX"/>
        </w:rPr>
      </w:pPr>
    </w:p>
    <w:p w:rsidR="00E8472B" w:rsidRPr="00B909A0" w:rsidRDefault="00E8472B" w:rsidP="00E8472B">
      <w:pPr>
        <w:numPr>
          <w:ilvl w:val="0"/>
          <w:numId w:val="2"/>
        </w:numPr>
        <w:spacing w:after="120"/>
        <w:jc w:val="both"/>
        <w:rPr>
          <w:rFonts w:asciiTheme="minorHAnsi" w:hAnsiTheme="minorHAnsi"/>
          <w:sz w:val="20"/>
          <w:szCs w:val="20"/>
          <w:lang w:val="es-MX"/>
        </w:rPr>
      </w:pPr>
      <w:r w:rsidRPr="00B909A0">
        <w:rPr>
          <w:rFonts w:asciiTheme="minorHAnsi" w:hAnsiTheme="minorHAnsi"/>
          <w:b/>
          <w:sz w:val="20"/>
          <w:szCs w:val="20"/>
        </w:rPr>
        <w:t>Justificación</w:t>
      </w:r>
    </w:p>
    <w:p w:rsidR="006D1D9A" w:rsidRPr="00B909A0" w:rsidRDefault="00E8472B" w:rsidP="00730B98">
      <w:pPr>
        <w:spacing w:after="120"/>
        <w:ind w:firstLine="708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B909A0">
        <w:rPr>
          <w:rFonts w:asciiTheme="minorHAnsi" w:hAnsiTheme="minorHAnsi"/>
          <w:sz w:val="20"/>
          <w:szCs w:val="20"/>
          <w:lang w:val="es-MX"/>
        </w:rPr>
        <w:t xml:space="preserve">Por cada opción seleccionada deberá indicar las razones por las cuales se debe reconsiderar la admisibilidad de acuerdo a las observaciones realizadas, </w:t>
      </w:r>
      <w:r w:rsidRPr="00B909A0">
        <w:rPr>
          <w:rFonts w:asciiTheme="minorHAnsi" w:hAnsiTheme="minorHAnsi" w:cs="Arial"/>
          <w:color w:val="000000"/>
          <w:sz w:val="20"/>
          <w:szCs w:val="20"/>
        </w:rPr>
        <w:t xml:space="preserve">además señalar el o los documentos que se adjuntan, en caso que corresponda. </w:t>
      </w:r>
      <w:r w:rsidRPr="00B909A0">
        <w:rPr>
          <w:rFonts w:asciiTheme="minorHAnsi" w:hAnsiTheme="minorHAnsi" w:cs="Arial"/>
          <w:b/>
          <w:color w:val="000000"/>
          <w:sz w:val="20"/>
          <w:szCs w:val="20"/>
        </w:rPr>
        <w:t>La justificación quedará sujeta a análisis del Ministerio</w:t>
      </w:r>
      <w:r w:rsidRPr="00B909A0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730B98" w:rsidRPr="00B909A0" w:rsidRDefault="00730B98" w:rsidP="00730B98">
      <w:pPr>
        <w:spacing w:after="120"/>
        <w:ind w:firstLine="708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10092" w:type="dxa"/>
        <w:tblInd w:w="-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258"/>
        <w:gridCol w:w="4393"/>
      </w:tblGrid>
      <w:tr w:rsidR="00E8472B" w:rsidRPr="00B909A0" w:rsidTr="00702696">
        <w:trPr>
          <w:trHeight w:val="300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E8472B" w:rsidRPr="00B909A0" w:rsidRDefault="00E8472B" w:rsidP="00E847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s-CL"/>
              </w:rPr>
              <w:t>OPCIONES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E8472B" w:rsidRPr="00B909A0" w:rsidRDefault="00E8472B" w:rsidP="00E8472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s-CL"/>
              </w:rPr>
              <w:t>JUSTIFICACIÓN DE LA RECONSIDERACIÓN</w:t>
            </w:r>
          </w:p>
        </w:tc>
      </w:tr>
      <w:tr w:rsidR="00E8472B" w:rsidRPr="00B909A0" w:rsidTr="00EB12FA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2B" w:rsidRPr="00B909A0" w:rsidRDefault="0070752B" w:rsidP="00EB12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2B" w:rsidRPr="00B909A0" w:rsidRDefault="00E8472B" w:rsidP="004C1DB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CL"/>
              </w:rPr>
              <w:t>Sin Documentos /documentos inválidos</w:t>
            </w:r>
            <w:r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>: No presenta alguno o algunos de los documentos solicitados/ El o los documentos presentados no responden a los requisitos establecidos en las bases.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2B" w:rsidRPr="00B909A0" w:rsidRDefault="00E8472B" w:rsidP="00EB12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909A0" w:rsidRPr="00B909A0" w:rsidTr="00EB12FA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A0" w:rsidRPr="00B909A0" w:rsidRDefault="00B909A0" w:rsidP="00EB12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A0" w:rsidRPr="00B909A0" w:rsidRDefault="00B909A0" w:rsidP="004C1DB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Modalidad de Postulación: </w:t>
            </w:r>
            <w:r w:rsidRPr="00B909A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es-CL"/>
              </w:rPr>
              <w:t xml:space="preserve">Error en selección de modalidad de postulación de acuerdo al perfil del postulante y documentos adjuntos. 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9A0" w:rsidRPr="00B909A0" w:rsidRDefault="00B909A0" w:rsidP="00EB12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E8472B" w:rsidRPr="00B909A0" w:rsidTr="00EB12FA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2B" w:rsidRPr="00B909A0" w:rsidRDefault="00B909A0" w:rsidP="00EB12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2B" w:rsidRPr="00B909A0" w:rsidRDefault="00E8472B" w:rsidP="004C1DB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CL"/>
              </w:rPr>
              <w:t>No cumple con los requisitos</w:t>
            </w:r>
            <w:r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 xml:space="preserve">: </w:t>
            </w:r>
            <w:r w:rsidR="0070752B"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>según lo señalado en el P</w:t>
            </w:r>
            <w:r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 xml:space="preserve">unto </w:t>
            </w:r>
            <w:r w:rsidR="0070752B"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>8.2</w:t>
            </w:r>
            <w:r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 xml:space="preserve"> de las Bases Administrativas y Técnicas</w:t>
            </w:r>
            <w:r w:rsidR="0070752B"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2B" w:rsidRPr="00B909A0" w:rsidRDefault="00E8472B" w:rsidP="00EB12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8472B" w:rsidRPr="00B909A0" w:rsidTr="00EB12FA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2B" w:rsidRPr="00B909A0" w:rsidRDefault="00B909A0" w:rsidP="00EB12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72B" w:rsidRPr="00B909A0" w:rsidRDefault="00E8472B" w:rsidP="004C1DB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CL"/>
              </w:rPr>
              <w:t>Registro Colaboradores del Estado</w:t>
            </w:r>
            <w:r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>: No presenta inscripción en el registro de colaboradores del estado o ésta se encuentra incompleta.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72B" w:rsidRPr="00B909A0" w:rsidRDefault="00E8472B" w:rsidP="00EB12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B12FA" w:rsidRPr="00B909A0" w:rsidTr="00EB12FA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FA" w:rsidRPr="00B909A0" w:rsidRDefault="00B909A0" w:rsidP="00EB12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FA" w:rsidRPr="00B909A0" w:rsidRDefault="00EB12FA" w:rsidP="0070752B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s-CL"/>
              </w:rPr>
              <w:t>Presupuesto</w:t>
            </w:r>
            <w:r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 xml:space="preserve">: No cumple con el monto máximo de financiamiento o excede </w:t>
            </w:r>
            <w:r w:rsidR="0070752B"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>monto máximo por modalidad</w:t>
            </w:r>
            <w:r w:rsidRPr="00B909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>. (Indicar en el punto 2 Modificación Presupuestaria, las modificaciones de acuerdo el total solicitado)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FA" w:rsidRPr="00B909A0" w:rsidRDefault="00EB12FA" w:rsidP="00EB12F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730B98" w:rsidRPr="00B909A0" w:rsidRDefault="00730B98" w:rsidP="00267963">
      <w:pPr>
        <w:pStyle w:val="Prrafodelista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70752B" w:rsidRPr="00B909A0" w:rsidRDefault="0070752B" w:rsidP="00267963">
      <w:pPr>
        <w:pStyle w:val="Prrafodelista"/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es-MX"/>
        </w:rPr>
      </w:pPr>
    </w:p>
    <w:p w:rsidR="00730B98" w:rsidRPr="00B909A0" w:rsidRDefault="00730B98" w:rsidP="00267963">
      <w:pPr>
        <w:pStyle w:val="Prrafodelista"/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es-MX"/>
        </w:rPr>
      </w:pPr>
    </w:p>
    <w:p w:rsidR="00E8472B" w:rsidRPr="00B909A0" w:rsidRDefault="00E8472B" w:rsidP="00B909A0">
      <w:pPr>
        <w:numPr>
          <w:ilvl w:val="0"/>
          <w:numId w:val="2"/>
        </w:numPr>
        <w:spacing w:after="120"/>
        <w:ind w:left="426"/>
        <w:jc w:val="both"/>
        <w:rPr>
          <w:rFonts w:asciiTheme="minorHAnsi" w:hAnsiTheme="minorHAnsi"/>
          <w:sz w:val="20"/>
          <w:szCs w:val="20"/>
          <w:lang w:val="es-MX"/>
        </w:rPr>
      </w:pPr>
      <w:r w:rsidRPr="00B909A0">
        <w:rPr>
          <w:rFonts w:asciiTheme="minorHAnsi" w:hAnsiTheme="minorHAnsi"/>
          <w:b/>
          <w:sz w:val="20"/>
          <w:szCs w:val="20"/>
        </w:rPr>
        <w:t>Modificación Presupuestaria</w:t>
      </w:r>
      <w:r w:rsidR="00B909A0" w:rsidRPr="00B909A0">
        <w:rPr>
          <w:rFonts w:asciiTheme="minorHAnsi" w:hAnsiTheme="minorHAnsi"/>
          <w:b/>
          <w:color w:val="FF0000"/>
          <w:sz w:val="20"/>
          <w:szCs w:val="20"/>
        </w:rPr>
        <w:t>*</w:t>
      </w:r>
    </w:p>
    <w:p w:rsidR="0070752B" w:rsidRPr="00B909A0" w:rsidRDefault="00B909A0" w:rsidP="0070752B">
      <w:pPr>
        <w:spacing w:after="120"/>
        <w:jc w:val="both"/>
        <w:rPr>
          <w:rFonts w:asciiTheme="minorHAnsi" w:hAnsiTheme="minorHAnsi"/>
          <w:b/>
          <w:color w:val="FF0000"/>
          <w:sz w:val="20"/>
          <w:szCs w:val="20"/>
          <w:u w:val="single"/>
          <w:lang w:val="es-MX"/>
        </w:rPr>
      </w:pPr>
      <w:r w:rsidRPr="00B909A0">
        <w:rPr>
          <w:rFonts w:asciiTheme="minorHAnsi" w:hAnsiTheme="minorHAnsi"/>
          <w:b/>
          <w:sz w:val="20"/>
          <w:szCs w:val="20"/>
          <w:lang w:val="es-MX"/>
        </w:rPr>
        <w:tab/>
      </w:r>
      <w:r w:rsidR="00E8472B" w:rsidRPr="00B909A0">
        <w:rPr>
          <w:rFonts w:asciiTheme="minorHAnsi" w:hAnsiTheme="minorHAnsi"/>
          <w:b/>
          <w:color w:val="FF0000"/>
          <w:sz w:val="20"/>
          <w:szCs w:val="20"/>
          <w:u w:val="single"/>
          <w:lang w:val="es-MX"/>
        </w:rPr>
        <w:t xml:space="preserve">SÓLO COMPLETAR EN CASO QUE LA CAUSA DE LA INADMISIBILIDAD SEA POR </w:t>
      </w:r>
      <w:r w:rsidRPr="00B909A0">
        <w:rPr>
          <w:rFonts w:asciiTheme="minorHAnsi" w:hAnsiTheme="minorHAnsi"/>
          <w:b/>
          <w:color w:val="FF0000"/>
          <w:sz w:val="20"/>
          <w:szCs w:val="20"/>
          <w:u w:val="single"/>
          <w:lang w:val="es-MX"/>
        </w:rPr>
        <w:t xml:space="preserve">ERROR EN </w:t>
      </w:r>
      <w:r>
        <w:rPr>
          <w:rFonts w:asciiTheme="minorHAnsi" w:hAnsiTheme="minorHAnsi"/>
          <w:b/>
          <w:color w:val="FF0000"/>
          <w:sz w:val="20"/>
          <w:szCs w:val="20"/>
          <w:u w:val="single"/>
          <w:lang w:val="es-MX"/>
        </w:rPr>
        <w:t>L</w:t>
      </w:r>
      <w:r w:rsidRPr="00B909A0">
        <w:rPr>
          <w:rFonts w:asciiTheme="minorHAnsi" w:hAnsiTheme="minorHAnsi"/>
          <w:b/>
          <w:color w:val="FF0000"/>
          <w:sz w:val="20"/>
          <w:szCs w:val="20"/>
          <w:u w:val="single"/>
          <w:lang w:val="es-MX"/>
        </w:rPr>
        <w:t xml:space="preserve">A </w:t>
      </w:r>
      <w:r w:rsidRPr="00B909A0">
        <w:rPr>
          <w:rFonts w:asciiTheme="minorHAnsi" w:hAnsiTheme="minorHAnsi"/>
          <w:b/>
          <w:color w:val="FF0000"/>
          <w:sz w:val="20"/>
          <w:szCs w:val="20"/>
          <w:lang w:val="es-MX"/>
        </w:rPr>
        <w:tab/>
      </w:r>
      <w:r w:rsidRPr="00B909A0">
        <w:rPr>
          <w:rFonts w:asciiTheme="minorHAnsi" w:hAnsiTheme="minorHAnsi"/>
          <w:b/>
          <w:color w:val="FF0000"/>
          <w:sz w:val="20"/>
          <w:szCs w:val="20"/>
          <w:u w:val="single"/>
          <w:lang w:val="es-MX"/>
        </w:rPr>
        <w:t>SELECCIÓN DE MODALIDAD DE POSTULACIÓN</w:t>
      </w:r>
      <w:r w:rsidR="00E8472B" w:rsidRPr="00B909A0">
        <w:rPr>
          <w:rFonts w:asciiTheme="minorHAnsi" w:hAnsiTheme="minorHAnsi"/>
          <w:b/>
          <w:color w:val="FF0000"/>
          <w:sz w:val="20"/>
          <w:szCs w:val="20"/>
          <w:u w:val="single"/>
          <w:lang w:val="es-MX"/>
        </w:rPr>
        <w:t>.</w:t>
      </w:r>
    </w:p>
    <w:p w:rsidR="0070752B" w:rsidRPr="00B909A0" w:rsidRDefault="00E8472B" w:rsidP="0070752B">
      <w:pPr>
        <w:spacing w:after="120"/>
        <w:jc w:val="both"/>
        <w:rPr>
          <w:rFonts w:asciiTheme="minorHAnsi" w:hAnsiTheme="minorHAnsi"/>
          <w:b/>
          <w:sz w:val="20"/>
          <w:szCs w:val="20"/>
          <w:u w:val="single"/>
          <w:lang w:val="es-MX"/>
        </w:rPr>
      </w:pPr>
      <w:r w:rsidRPr="00B909A0">
        <w:rPr>
          <w:rFonts w:asciiTheme="minorHAnsi" w:hAnsiTheme="minorHAnsi"/>
          <w:sz w:val="20"/>
          <w:szCs w:val="20"/>
          <w:lang w:val="es-MX"/>
        </w:rPr>
        <w:t xml:space="preserve">Se deben </w:t>
      </w:r>
      <w:r w:rsidR="00B909A0">
        <w:rPr>
          <w:rFonts w:asciiTheme="minorHAnsi" w:hAnsiTheme="minorHAnsi"/>
          <w:sz w:val="20"/>
          <w:szCs w:val="20"/>
          <w:lang w:val="es-MX"/>
        </w:rPr>
        <w:t xml:space="preserve">indicar los nuevos montos por categoría </w:t>
      </w:r>
      <w:r w:rsidRPr="00B909A0">
        <w:rPr>
          <w:rFonts w:asciiTheme="minorHAnsi" w:hAnsiTheme="minorHAnsi"/>
          <w:sz w:val="20"/>
          <w:szCs w:val="20"/>
          <w:lang w:val="es-MX"/>
        </w:rPr>
        <w:t xml:space="preserve">presupuestaria. No </w:t>
      </w:r>
      <w:r w:rsidR="00B909A0">
        <w:rPr>
          <w:rFonts w:asciiTheme="minorHAnsi" w:hAnsiTheme="minorHAnsi"/>
          <w:sz w:val="20"/>
          <w:szCs w:val="20"/>
          <w:lang w:val="es-MX"/>
        </w:rPr>
        <w:t xml:space="preserve">puede solicitar montos superiores  por categoría según modalidad a corregir. </w:t>
      </w:r>
    </w:p>
    <w:p w:rsidR="00730B98" w:rsidRPr="00B909A0" w:rsidRDefault="00E8472B" w:rsidP="0070752B">
      <w:pPr>
        <w:spacing w:after="120"/>
        <w:jc w:val="both"/>
        <w:rPr>
          <w:rFonts w:asciiTheme="minorHAnsi" w:hAnsiTheme="minorHAnsi"/>
          <w:b/>
          <w:sz w:val="20"/>
          <w:szCs w:val="20"/>
          <w:u w:val="single"/>
          <w:lang w:val="es-MX"/>
        </w:rPr>
      </w:pPr>
      <w:r w:rsidRPr="00B909A0">
        <w:rPr>
          <w:rFonts w:asciiTheme="minorHAnsi" w:hAnsiTheme="minorHAnsi"/>
          <w:sz w:val="20"/>
          <w:szCs w:val="20"/>
          <w:lang w:val="es-MX"/>
        </w:rPr>
        <w:t xml:space="preserve">Además, debe respetar </w:t>
      </w:r>
      <w:r w:rsidR="00B909A0">
        <w:rPr>
          <w:rFonts w:asciiTheme="minorHAnsi" w:hAnsiTheme="minorHAnsi"/>
          <w:sz w:val="20"/>
          <w:szCs w:val="20"/>
          <w:lang w:val="es-MX"/>
        </w:rPr>
        <w:t xml:space="preserve">el monto máximo a solicitar de acuerdo a la modalidad correcta de postulación. </w:t>
      </w:r>
      <w:r w:rsidR="00B909A0" w:rsidRPr="00B909A0">
        <w:rPr>
          <w:rFonts w:asciiTheme="minorHAnsi" w:hAnsiTheme="minorHAnsi"/>
          <w:b/>
          <w:sz w:val="20"/>
          <w:szCs w:val="20"/>
          <w:u w:val="single"/>
          <w:lang w:val="es-MX"/>
        </w:rPr>
        <w:t>En caso de no corregir correctamente, la postulación quedará INADMISIBLE.</w:t>
      </w:r>
      <w:r w:rsidR="00B909A0">
        <w:rPr>
          <w:rFonts w:asciiTheme="minorHAnsi" w:hAnsiTheme="minorHAnsi"/>
          <w:sz w:val="20"/>
          <w:szCs w:val="20"/>
          <w:lang w:val="es-MX"/>
        </w:rPr>
        <w:t xml:space="preserve"> </w:t>
      </w:r>
    </w:p>
    <w:p w:rsidR="00416638" w:rsidRPr="00B909A0" w:rsidRDefault="00416638" w:rsidP="00416638">
      <w:pPr>
        <w:pStyle w:val="Prrafodelista"/>
        <w:spacing w:after="0" w:line="240" w:lineRule="auto"/>
        <w:ind w:left="284" w:hanging="284"/>
        <w:jc w:val="both"/>
        <w:rPr>
          <w:rFonts w:asciiTheme="minorHAnsi" w:hAnsiTheme="minorHAnsi"/>
          <w:b/>
          <w:sz w:val="20"/>
          <w:szCs w:val="20"/>
          <w:lang w:val="es-MX"/>
        </w:rPr>
      </w:pPr>
    </w:p>
    <w:tbl>
      <w:tblPr>
        <w:tblW w:w="91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2986"/>
        <w:gridCol w:w="3257"/>
      </w:tblGrid>
      <w:tr w:rsidR="00B909A0" w:rsidRPr="00B909A0" w:rsidTr="00B909A0">
        <w:trPr>
          <w:trHeight w:val="357"/>
        </w:trPr>
        <w:tc>
          <w:tcPr>
            <w:tcW w:w="9109" w:type="dxa"/>
            <w:gridSpan w:val="3"/>
            <w:shd w:val="clear" w:color="auto" w:fill="4F81BD"/>
            <w:vAlign w:val="center"/>
          </w:tcPr>
          <w:p w:rsidR="00B909A0" w:rsidRPr="00B909A0" w:rsidRDefault="00B909A0" w:rsidP="004166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eastAsia="Times New Roman" w:hAnsiTheme="minorHAnsi"/>
                <w:b/>
                <w:bCs/>
                <w:color w:val="FFFFFF"/>
                <w:sz w:val="20"/>
                <w:szCs w:val="20"/>
                <w:lang w:eastAsia="es-CL"/>
              </w:rPr>
              <w:t>RESUMEN DE GASTOS</w:t>
            </w:r>
          </w:p>
        </w:tc>
      </w:tr>
      <w:tr w:rsidR="00B909A0" w:rsidRPr="00B909A0" w:rsidTr="00B909A0">
        <w:trPr>
          <w:trHeight w:val="115"/>
        </w:trPr>
        <w:tc>
          <w:tcPr>
            <w:tcW w:w="2867" w:type="dxa"/>
            <w:shd w:val="clear" w:color="auto" w:fill="auto"/>
            <w:vAlign w:val="center"/>
          </w:tcPr>
          <w:p w:rsidR="00B909A0" w:rsidRPr="00B909A0" w:rsidRDefault="00B909A0" w:rsidP="006D1D9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s-CL"/>
              </w:rPr>
            </w:pPr>
            <w:r w:rsidRPr="00B909A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Categoría 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B909A0" w:rsidRPr="00B909A0" w:rsidRDefault="00B909A0" w:rsidP="004166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s-CL"/>
              </w:rPr>
            </w:pPr>
            <w:r w:rsidRPr="00B909A0">
              <w:rPr>
                <w:rFonts w:asciiTheme="minorHAnsi" w:hAnsiTheme="minorHAnsi"/>
                <w:b/>
                <w:bCs/>
                <w:sz w:val="20"/>
                <w:szCs w:val="20"/>
              </w:rPr>
              <w:t>Monto solicitado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B909A0" w:rsidRPr="00B909A0" w:rsidRDefault="00B909A0" w:rsidP="004166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09A0">
              <w:rPr>
                <w:rFonts w:asciiTheme="minorHAnsi" w:hAnsiTheme="minorHAnsi"/>
                <w:b/>
                <w:bCs/>
                <w:sz w:val="20"/>
                <w:szCs w:val="20"/>
              </w:rPr>
              <w:t>Monto rectificado</w:t>
            </w:r>
          </w:p>
        </w:tc>
      </w:tr>
      <w:tr w:rsidR="00B909A0" w:rsidRPr="00B909A0" w:rsidTr="00B909A0">
        <w:trPr>
          <w:trHeight w:val="112"/>
        </w:trPr>
        <w:tc>
          <w:tcPr>
            <w:tcW w:w="2867" w:type="dxa"/>
            <w:shd w:val="clear" w:color="auto" w:fill="auto"/>
            <w:vAlign w:val="center"/>
          </w:tcPr>
          <w:p w:rsidR="00B909A0" w:rsidRPr="00B909A0" w:rsidRDefault="00B909A0" w:rsidP="006D1D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  <w:p w:rsidR="00B909A0" w:rsidRPr="00B909A0" w:rsidRDefault="00B909A0" w:rsidP="006D1D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hAnsiTheme="minorHAnsi"/>
                <w:sz w:val="20"/>
                <w:szCs w:val="20"/>
                <w:lang w:eastAsia="es-CL"/>
              </w:rPr>
              <w:t>Producción y Difusión</w:t>
            </w:r>
          </w:p>
          <w:p w:rsidR="00B909A0" w:rsidRPr="00B909A0" w:rsidRDefault="00B909A0" w:rsidP="006D1D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B909A0" w:rsidRPr="00B909A0" w:rsidRDefault="00B909A0" w:rsidP="00730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909A0" w:rsidRPr="00B909A0" w:rsidRDefault="00B909A0" w:rsidP="004166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909A0" w:rsidRPr="00B909A0" w:rsidTr="00B909A0">
        <w:trPr>
          <w:trHeight w:val="112"/>
        </w:trPr>
        <w:tc>
          <w:tcPr>
            <w:tcW w:w="2867" w:type="dxa"/>
            <w:shd w:val="clear" w:color="auto" w:fill="auto"/>
            <w:vAlign w:val="center"/>
          </w:tcPr>
          <w:p w:rsidR="00B909A0" w:rsidRPr="00B909A0" w:rsidRDefault="00B909A0" w:rsidP="006D1D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  <w:p w:rsidR="00B909A0" w:rsidRPr="00B909A0" w:rsidRDefault="00B909A0" w:rsidP="006D1D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hAnsiTheme="minorHAnsi"/>
                <w:sz w:val="20"/>
                <w:szCs w:val="20"/>
                <w:lang w:eastAsia="es-CL"/>
              </w:rPr>
              <w:t>Honorarios</w:t>
            </w:r>
          </w:p>
          <w:p w:rsidR="00B909A0" w:rsidRPr="00B909A0" w:rsidRDefault="00B909A0" w:rsidP="006D1D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B909A0" w:rsidRPr="00B909A0" w:rsidRDefault="00B909A0" w:rsidP="004166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909A0" w:rsidRPr="00B909A0" w:rsidRDefault="00B909A0" w:rsidP="004166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909A0" w:rsidRPr="00B909A0" w:rsidTr="00B909A0">
        <w:trPr>
          <w:trHeight w:val="112"/>
        </w:trPr>
        <w:tc>
          <w:tcPr>
            <w:tcW w:w="2867" w:type="dxa"/>
            <w:shd w:val="clear" w:color="auto" w:fill="auto"/>
            <w:vAlign w:val="center"/>
          </w:tcPr>
          <w:p w:rsidR="00B909A0" w:rsidRPr="00B909A0" w:rsidRDefault="00B909A0" w:rsidP="006D1D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  <w:p w:rsidR="00B909A0" w:rsidRPr="00B909A0" w:rsidRDefault="00B909A0" w:rsidP="006D1D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hAnsiTheme="minorHAnsi"/>
                <w:sz w:val="20"/>
                <w:szCs w:val="20"/>
                <w:lang w:eastAsia="es-CL"/>
              </w:rPr>
              <w:t xml:space="preserve">Inversión o Equipamiento </w:t>
            </w:r>
          </w:p>
          <w:p w:rsidR="00B909A0" w:rsidRPr="00B909A0" w:rsidRDefault="00B909A0" w:rsidP="006D1D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B909A0" w:rsidRPr="00B909A0" w:rsidRDefault="00B909A0" w:rsidP="004166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909A0" w:rsidRPr="00B909A0" w:rsidRDefault="00B909A0" w:rsidP="00416638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909A0" w:rsidRPr="00B909A0" w:rsidTr="00B909A0">
        <w:trPr>
          <w:trHeight w:val="290"/>
        </w:trPr>
        <w:tc>
          <w:tcPr>
            <w:tcW w:w="2867" w:type="dxa"/>
            <w:shd w:val="clear" w:color="auto" w:fill="auto"/>
            <w:vAlign w:val="center"/>
          </w:tcPr>
          <w:p w:rsidR="00B909A0" w:rsidRPr="00B909A0" w:rsidRDefault="00B909A0" w:rsidP="006D1D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s-CL"/>
              </w:rPr>
            </w:pPr>
            <w:r w:rsidRPr="00B909A0">
              <w:rPr>
                <w:rFonts w:asciiTheme="minorHAnsi" w:hAnsiTheme="minorHAnsi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B909A0" w:rsidRPr="00B909A0" w:rsidRDefault="00B909A0" w:rsidP="004166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909A0" w:rsidRPr="00B909A0" w:rsidRDefault="00B909A0" w:rsidP="004166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es-CL"/>
              </w:rPr>
            </w:pPr>
          </w:p>
        </w:tc>
      </w:tr>
    </w:tbl>
    <w:p w:rsidR="00075AF7" w:rsidRPr="00B909A0" w:rsidRDefault="00075AF7" w:rsidP="00416638">
      <w:pPr>
        <w:pStyle w:val="Prrafodelista"/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es-MX"/>
        </w:rPr>
      </w:pPr>
    </w:p>
    <w:p w:rsidR="00416638" w:rsidRPr="00B909A0" w:rsidRDefault="0020510B" w:rsidP="0041663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es-MX"/>
        </w:rPr>
      </w:pPr>
      <w:r>
        <w:rPr>
          <w:rFonts w:asciiTheme="minorHAnsi" w:hAnsi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104140</wp:posOffset>
                </wp:positionV>
                <wp:extent cx="5880735" cy="685800"/>
                <wp:effectExtent l="9525" t="10160" r="571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A53" w:rsidRPr="00B909A0" w:rsidRDefault="00686A53" w:rsidP="00686A53">
                            <w:pPr>
                              <w:spacing w:after="0"/>
                              <w:rPr>
                                <w:rFonts w:asciiTheme="minorHAnsi" w:hAnsiTheme="minorHAnsi" w:cs="Arial"/>
                                <w:b/>
                                <w:caps/>
                                <w:sz w:val="20"/>
                                <w:szCs w:val="16"/>
                              </w:rPr>
                            </w:pPr>
                            <w:r w:rsidRPr="00B909A0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16"/>
                              </w:rPr>
                              <w:t>Nota:</w:t>
                            </w:r>
                          </w:p>
                          <w:p w:rsidR="00686A53" w:rsidRPr="00B909A0" w:rsidRDefault="00686A53" w:rsidP="00686A53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</w:pPr>
                            <w:r w:rsidRPr="00B909A0"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  <w:t xml:space="preserve">Las reconsideraciones deben responder exclusivamente a las observaciones realizadas en la ficha de admisibilidad </w:t>
                            </w:r>
                            <w:r w:rsidR="00D45CC3" w:rsidRPr="00B909A0"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  <w:t>enviada por correo electrónico.</w:t>
                            </w:r>
                          </w:p>
                          <w:p w:rsidR="00686A53" w:rsidRPr="008B3BF2" w:rsidRDefault="00686A53" w:rsidP="00686A53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6"/>
                              </w:rPr>
                            </w:pPr>
                          </w:p>
                          <w:p w:rsidR="00686A53" w:rsidRDefault="00686A53" w:rsidP="00686A53">
                            <w:pPr>
                              <w:spacing w:after="120"/>
                              <w:ind w:left="426"/>
                              <w:jc w:val="both"/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</w:pPr>
                          </w:p>
                          <w:p w:rsidR="00686A53" w:rsidRDefault="00686A53" w:rsidP="0068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05pt;margin-top:8.2pt;width:46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">
                <v:textbox>
                  <w:txbxContent>
                    <w:p w:rsidR="00686A53" w:rsidRPr="00B909A0" w:rsidRDefault="00686A53" w:rsidP="00686A53">
                      <w:pPr>
                        <w:spacing w:after="0"/>
                        <w:rPr>
                          <w:rFonts w:asciiTheme="minorHAnsi" w:hAnsiTheme="minorHAnsi" w:cs="Arial"/>
                          <w:b/>
                          <w:caps/>
                          <w:sz w:val="20"/>
                          <w:szCs w:val="16"/>
                        </w:rPr>
                      </w:pPr>
                      <w:r w:rsidRPr="00B909A0">
                        <w:rPr>
                          <w:rFonts w:asciiTheme="minorHAnsi" w:hAnsiTheme="minorHAnsi" w:cs="Arial"/>
                          <w:b/>
                          <w:sz w:val="20"/>
                          <w:szCs w:val="16"/>
                        </w:rPr>
                        <w:t>Nota:</w:t>
                      </w:r>
                    </w:p>
                    <w:p w:rsidR="00686A53" w:rsidRPr="00B909A0" w:rsidRDefault="00686A53" w:rsidP="00686A53">
                      <w:pPr>
                        <w:spacing w:after="0"/>
                        <w:jc w:val="both"/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</w:pPr>
                      <w:r w:rsidRPr="00B909A0"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  <w:t xml:space="preserve">Las reconsideraciones deben responder exclusivamente a las observaciones realizadas en la ficha de admisibilidad </w:t>
                      </w:r>
                      <w:r w:rsidR="00D45CC3" w:rsidRPr="00B909A0"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  <w:t>enviada por correo electrónico.</w:t>
                      </w:r>
                    </w:p>
                    <w:p w:rsidR="00686A53" w:rsidRPr="008B3BF2" w:rsidRDefault="00686A53" w:rsidP="00686A53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8"/>
                          <w:szCs w:val="16"/>
                        </w:rPr>
                      </w:pPr>
                    </w:p>
                    <w:p w:rsidR="00686A53" w:rsidRDefault="00686A53" w:rsidP="00686A53">
                      <w:pPr>
                        <w:spacing w:after="120"/>
                        <w:ind w:left="426"/>
                        <w:jc w:val="both"/>
                        <w:rPr>
                          <w:rFonts w:ascii="Verdana" w:hAnsi="Verdana"/>
                          <w:sz w:val="18"/>
                          <w:szCs w:val="16"/>
                        </w:rPr>
                      </w:pPr>
                    </w:p>
                    <w:p w:rsidR="00686A53" w:rsidRDefault="00686A53" w:rsidP="00686A53"/>
                  </w:txbxContent>
                </v:textbox>
              </v:shape>
            </w:pict>
          </mc:Fallback>
        </mc:AlternateContent>
      </w:r>
    </w:p>
    <w:p w:rsidR="00686A53" w:rsidRPr="00B909A0" w:rsidRDefault="00686A53" w:rsidP="00686A53">
      <w:pPr>
        <w:spacing w:after="120"/>
        <w:jc w:val="both"/>
        <w:rPr>
          <w:rFonts w:asciiTheme="minorHAnsi" w:hAnsiTheme="minorHAnsi"/>
          <w:sz w:val="20"/>
          <w:szCs w:val="20"/>
        </w:rPr>
      </w:pPr>
    </w:p>
    <w:p w:rsidR="00686A53" w:rsidRPr="00B909A0" w:rsidRDefault="00686A53" w:rsidP="00686A53">
      <w:pPr>
        <w:spacing w:after="12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686A53" w:rsidRDefault="00686A53" w:rsidP="00686A53">
      <w:pPr>
        <w:pStyle w:val="Prrafodelista"/>
        <w:spacing w:after="120" w:line="240" w:lineRule="auto"/>
        <w:ind w:left="0" w:firstLine="708"/>
        <w:jc w:val="both"/>
        <w:rPr>
          <w:rFonts w:asciiTheme="minorHAnsi" w:hAnsiTheme="minorHAnsi"/>
          <w:sz w:val="20"/>
          <w:szCs w:val="20"/>
        </w:rPr>
      </w:pPr>
    </w:p>
    <w:p w:rsidR="00B909A0" w:rsidRPr="00B909A0" w:rsidRDefault="00B909A0" w:rsidP="00686A53">
      <w:pPr>
        <w:pStyle w:val="Prrafodelista"/>
        <w:spacing w:after="120" w:line="240" w:lineRule="auto"/>
        <w:ind w:left="0" w:firstLine="708"/>
        <w:jc w:val="both"/>
        <w:rPr>
          <w:rFonts w:asciiTheme="minorHAnsi" w:hAnsiTheme="minorHAnsi"/>
          <w:sz w:val="20"/>
          <w:szCs w:val="20"/>
        </w:rPr>
      </w:pPr>
    </w:p>
    <w:p w:rsidR="00686A53" w:rsidRPr="00B909A0" w:rsidRDefault="00686A53" w:rsidP="00686A53">
      <w:pPr>
        <w:pStyle w:val="Prrafodelista"/>
        <w:spacing w:after="120" w:line="240" w:lineRule="auto"/>
        <w:ind w:left="0" w:firstLine="708"/>
        <w:jc w:val="both"/>
        <w:rPr>
          <w:rFonts w:asciiTheme="minorHAnsi" w:hAnsiTheme="minorHAnsi"/>
          <w:sz w:val="20"/>
          <w:szCs w:val="20"/>
        </w:rPr>
      </w:pPr>
      <w:r w:rsidRPr="00B909A0">
        <w:rPr>
          <w:rFonts w:asciiTheme="minorHAnsi" w:hAnsiTheme="minorHAnsi"/>
          <w:sz w:val="20"/>
          <w:szCs w:val="20"/>
        </w:rPr>
        <w:t>Se despide atentamente,</w:t>
      </w:r>
    </w:p>
    <w:p w:rsidR="00686A53" w:rsidRPr="00B909A0" w:rsidRDefault="00686A53" w:rsidP="00686A53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686A53" w:rsidRPr="00B909A0" w:rsidRDefault="00686A53" w:rsidP="00686A53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B909A0" w:rsidRDefault="00B909A0" w:rsidP="00686A53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B909A0" w:rsidRDefault="00B909A0" w:rsidP="00686A53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B909A0" w:rsidRDefault="00B909A0" w:rsidP="00686A53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B909A0" w:rsidRPr="00B909A0" w:rsidRDefault="00B909A0" w:rsidP="00686A53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686A53" w:rsidRPr="00B909A0" w:rsidRDefault="0020510B" w:rsidP="00686A53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68580</wp:posOffset>
                </wp:positionV>
                <wp:extent cx="2676525" cy="0"/>
                <wp:effectExtent l="10795" t="11430" r="825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1.85pt;margin-top:5.4pt;width:21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2D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"/>
            </w:pict>
          </mc:Fallback>
        </mc:AlternateContent>
      </w:r>
    </w:p>
    <w:p w:rsidR="00686A53" w:rsidRPr="00B909A0" w:rsidRDefault="00686A53" w:rsidP="00686A53">
      <w:pPr>
        <w:pStyle w:val="Prrafodelista"/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B909A0">
        <w:rPr>
          <w:rFonts w:asciiTheme="minorHAnsi" w:hAnsiTheme="minorHAnsi"/>
          <w:b/>
          <w:sz w:val="20"/>
          <w:szCs w:val="20"/>
        </w:rPr>
        <w:t xml:space="preserve">NOMBRE </w:t>
      </w:r>
      <w:r w:rsidR="00730B98" w:rsidRPr="00B909A0">
        <w:rPr>
          <w:rFonts w:asciiTheme="minorHAnsi" w:hAnsiTheme="minorHAnsi"/>
          <w:b/>
          <w:sz w:val="20"/>
          <w:szCs w:val="20"/>
        </w:rPr>
        <w:t>Y FIRMA</w:t>
      </w:r>
    </w:p>
    <w:p w:rsidR="00686A53" w:rsidRPr="00B909A0" w:rsidRDefault="00686A53" w:rsidP="00686A53">
      <w:pPr>
        <w:pStyle w:val="Prrafodelista"/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B909A0">
        <w:rPr>
          <w:rFonts w:asciiTheme="minorHAnsi" w:hAnsiTheme="minorHAnsi"/>
          <w:b/>
          <w:sz w:val="20"/>
          <w:szCs w:val="20"/>
        </w:rPr>
        <w:t>REPRESENTANTE LEGAL</w:t>
      </w:r>
      <w:r w:rsidR="00B909A0" w:rsidRPr="00B909A0">
        <w:rPr>
          <w:rFonts w:asciiTheme="minorHAnsi" w:hAnsiTheme="minorHAnsi"/>
          <w:b/>
          <w:sz w:val="20"/>
          <w:szCs w:val="20"/>
        </w:rPr>
        <w:t xml:space="preserve"> O PROPIETARIO/A – COORDINADOR/A</w:t>
      </w:r>
    </w:p>
    <w:p w:rsidR="00730B98" w:rsidRPr="00B909A0" w:rsidRDefault="00730B98" w:rsidP="00686A53">
      <w:pPr>
        <w:pStyle w:val="Prrafodelista"/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B909A0">
        <w:rPr>
          <w:rFonts w:asciiTheme="minorHAnsi" w:hAnsiTheme="minorHAnsi"/>
          <w:b/>
          <w:sz w:val="20"/>
          <w:szCs w:val="20"/>
        </w:rPr>
        <w:t>(MEDIO DE COMUNICACIÓN)</w:t>
      </w:r>
    </w:p>
    <w:p w:rsidR="00686A53" w:rsidRPr="00B909A0" w:rsidRDefault="00686A53" w:rsidP="00E870B2">
      <w:pPr>
        <w:spacing w:after="120" w:line="240" w:lineRule="auto"/>
        <w:jc w:val="both"/>
        <w:rPr>
          <w:rFonts w:asciiTheme="minorHAnsi" w:hAnsiTheme="minorHAnsi"/>
          <w:sz w:val="20"/>
          <w:szCs w:val="20"/>
          <w:lang w:val="es-MX"/>
        </w:rPr>
      </w:pPr>
    </w:p>
    <w:sectPr w:rsidR="00686A53" w:rsidRPr="00B909A0" w:rsidSect="00A819F6">
      <w:headerReference w:type="default" r:id="rId9"/>
      <w:footerReference w:type="default" r:id="rId10"/>
      <w:pgSz w:w="12240" w:h="15840" w:code="1"/>
      <w:pgMar w:top="2127" w:right="1701" w:bottom="1276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05" w:rsidRDefault="00664905" w:rsidP="009A2612">
      <w:pPr>
        <w:spacing w:after="0" w:line="240" w:lineRule="auto"/>
      </w:pPr>
      <w:r>
        <w:separator/>
      </w:r>
    </w:p>
  </w:endnote>
  <w:endnote w:type="continuationSeparator" w:id="0">
    <w:p w:rsidR="00664905" w:rsidRDefault="00664905" w:rsidP="009A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9A" w:rsidRDefault="006D1D9A" w:rsidP="006D1D9A">
    <w:pPr>
      <w:spacing w:after="0"/>
      <w:jc w:val="right"/>
      <w:rPr>
        <w:rFonts w:ascii="Verdana" w:hAnsi="Verdana"/>
        <w:color w:val="595959"/>
        <w:sz w:val="18"/>
        <w:szCs w:val="18"/>
      </w:rPr>
    </w:pPr>
    <w:r w:rsidRPr="006D1D9A">
      <w:tab/>
    </w:r>
    <w:r w:rsidR="0020510B">
      <w:rPr>
        <w:rFonts w:eastAsia="Times New Roman"/>
        <w:noProof/>
        <w:lang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27305</wp:posOffset>
          </wp:positionV>
          <wp:extent cx="1233170" cy="80010"/>
          <wp:effectExtent l="0" t="0" r="5080" b="0"/>
          <wp:wrapThrough wrapText="bothSides">
            <wp:wrapPolygon edited="0">
              <wp:start x="0" y="0"/>
              <wp:lineTo x="0" y="15429"/>
              <wp:lineTo x="21355" y="15429"/>
              <wp:lineTo x="2135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08"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D9A">
      <w:rPr>
        <w:rFonts w:ascii="Verdana" w:hAnsi="Verdana"/>
        <w:sz w:val="18"/>
      </w:rPr>
      <w:t xml:space="preserve"> </w:t>
    </w:r>
    <w:r w:rsidRPr="006D1D9A">
      <w:rPr>
        <w:rFonts w:ascii="Verdana" w:hAnsi="Verdana"/>
        <w:sz w:val="18"/>
      </w:rPr>
      <w:tab/>
    </w:r>
    <w:r w:rsidRPr="006D1D9A">
      <w:rPr>
        <w:rFonts w:ascii="Verdana" w:hAnsi="Verdana"/>
        <w:sz w:val="18"/>
      </w:rPr>
      <w:tab/>
    </w:r>
    <w:r w:rsidRPr="006D1D9A">
      <w:rPr>
        <w:rFonts w:ascii="Verdana" w:hAnsi="Verdana"/>
        <w:color w:val="595959"/>
        <w:sz w:val="18"/>
        <w:szCs w:val="18"/>
      </w:rPr>
      <w:t xml:space="preserve">Unidad de Fondos Concursables </w:t>
    </w:r>
  </w:p>
  <w:p w:rsidR="006D1D9A" w:rsidRPr="006D1D9A" w:rsidRDefault="006D1D9A" w:rsidP="006D1D9A">
    <w:pPr>
      <w:spacing w:after="0"/>
      <w:jc w:val="right"/>
      <w:rPr>
        <w:rFonts w:ascii="Verdana" w:hAnsi="Verdana"/>
        <w:color w:val="595959"/>
        <w:sz w:val="18"/>
        <w:szCs w:val="18"/>
      </w:rPr>
    </w:pPr>
    <w:r w:rsidRPr="006D1D9A">
      <w:rPr>
        <w:rFonts w:ascii="Verdana" w:hAnsi="Verdana"/>
        <w:color w:val="595959"/>
        <w:sz w:val="18"/>
        <w:szCs w:val="18"/>
      </w:rPr>
      <w:t>http://fondode</w:t>
    </w:r>
    <w:r w:rsidR="005B2834">
      <w:rPr>
        <w:rFonts w:ascii="Verdana" w:hAnsi="Verdana"/>
        <w:color w:val="595959"/>
        <w:sz w:val="18"/>
        <w:szCs w:val="18"/>
      </w:rPr>
      <w:t>medios</w:t>
    </w:r>
    <w:r w:rsidRPr="006D1D9A">
      <w:rPr>
        <w:rFonts w:ascii="Verdana" w:hAnsi="Verdana"/>
        <w:color w:val="595959"/>
        <w:sz w:val="18"/>
        <w:szCs w:val="18"/>
      </w:rPr>
      <w:t>.gob.cl/</w:t>
    </w:r>
  </w:p>
  <w:p w:rsidR="006D1D9A" w:rsidRDefault="006D1D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05" w:rsidRDefault="00664905" w:rsidP="009A2612">
      <w:pPr>
        <w:spacing w:after="0" w:line="240" w:lineRule="auto"/>
      </w:pPr>
      <w:r>
        <w:separator/>
      </w:r>
    </w:p>
  </w:footnote>
  <w:footnote w:type="continuationSeparator" w:id="0">
    <w:p w:rsidR="00664905" w:rsidRDefault="00664905" w:rsidP="009A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20" w:rsidRDefault="00997F20">
    <w:pPr>
      <w:pStyle w:val="Encabezado"/>
    </w:pPr>
  </w:p>
  <w:p w:rsidR="009A2612" w:rsidRDefault="0020510B" w:rsidP="00702696">
    <w:pPr>
      <w:pStyle w:val="Encabezado"/>
      <w:tabs>
        <w:tab w:val="clear" w:pos="8838"/>
      </w:tabs>
    </w:pPr>
    <w:r>
      <w:rPr>
        <w:noProof/>
        <w:lang w:eastAsia="es-C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1168400</wp:posOffset>
          </wp:positionH>
          <wp:positionV relativeFrom="paragraph">
            <wp:posOffset>123825</wp:posOffset>
          </wp:positionV>
          <wp:extent cx="1133475" cy="869950"/>
          <wp:effectExtent l="0" t="0" r="9525" b="6350"/>
          <wp:wrapSquare wrapText="bothSides"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>
          <wp:extent cx="1162050" cy="1028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696">
      <w:rPr>
        <w:noProof/>
        <w:lang w:eastAsia="es-CL"/>
      </w:rPr>
      <w:tab/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2460625</wp:posOffset>
              </wp:positionH>
              <wp:positionV relativeFrom="paragraph">
                <wp:posOffset>40640</wp:posOffset>
              </wp:positionV>
              <wp:extent cx="3573780" cy="833120"/>
              <wp:effectExtent l="0" t="0" r="7620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19F6" w:rsidRPr="00A819F6" w:rsidRDefault="00A819F6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819F6">
                            <w:rPr>
                              <w:sz w:val="20"/>
                              <w:szCs w:val="20"/>
                            </w:rPr>
                            <w:t>Unidad de Fondos Concursables</w:t>
                          </w:r>
                        </w:p>
                        <w:p w:rsidR="00A819F6" w:rsidRPr="00A819F6" w:rsidRDefault="00A819F6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819F6">
                            <w:rPr>
                              <w:sz w:val="20"/>
                              <w:szCs w:val="20"/>
                            </w:rPr>
                            <w:t xml:space="preserve">Fondo de Fomento de Medios de Comunicación Social Regionales, Provinciales y Comunales </w:t>
                          </w:r>
                        </w:p>
                        <w:p w:rsidR="00A819F6" w:rsidRDefault="004C1DB8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Concurso 20</w:t>
                          </w:r>
                          <w:r w:rsidR="0070752B">
                            <w:rPr>
                              <w:sz w:val="20"/>
                              <w:szCs w:val="20"/>
                            </w:rPr>
                            <w:t>23</w:t>
                          </w:r>
                        </w:p>
                        <w:p w:rsidR="004C1DB8" w:rsidRPr="00A819F6" w:rsidRDefault="004C1DB8" w:rsidP="00A819F6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93.75pt;margin-top:3.2pt;width:281.4pt;height:6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" stroked="f">
              <v:textbox>
                <w:txbxContent>
                  <w:p w:rsidR="00A819F6" w:rsidRPr="00A819F6" w:rsidRDefault="00A819F6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A819F6">
                      <w:rPr>
                        <w:sz w:val="20"/>
                        <w:szCs w:val="20"/>
                      </w:rPr>
                      <w:t>Unidad de Fondos Concursables</w:t>
                    </w:r>
                  </w:p>
                  <w:p w:rsidR="00A819F6" w:rsidRPr="00A819F6" w:rsidRDefault="00A819F6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A819F6">
                      <w:rPr>
                        <w:sz w:val="20"/>
                        <w:szCs w:val="20"/>
                      </w:rPr>
                      <w:t xml:space="preserve">Fondo de Fomento de Medios de Comunicación Social Regionales, Provinciales y Comunales </w:t>
                    </w:r>
                  </w:p>
                  <w:p w:rsidR="00A819F6" w:rsidRDefault="004C1DB8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Concurso 20</w:t>
                    </w:r>
                    <w:r w:rsidR="0070752B">
                      <w:rPr>
                        <w:sz w:val="20"/>
                        <w:szCs w:val="20"/>
                      </w:rPr>
                      <w:t>23</w:t>
                    </w:r>
                  </w:p>
                  <w:p w:rsidR="004C1DB8" w:rsidRPr="00A819F6" w:rsidRDefault="004C1DB8" w:rsidP="00A819F6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2612" w:rsidRDefault="009A26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685"/>
    <w:multiLevelType w:val="hybridMultilevel"/>
    <w:tmpl w:val="3E9E826C"/>
    <w:lvl w:ilvl="0" w:tplc="B3EA8F2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7279F"/>
    <w:multiLevelType w:val="hybridMultilevel"/>
    <w:tmpl w:val="E0E67F88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E0DF4"/>
    <w:multiLevelType w:val="hybridMultilevel"/>
    <w:tmpl w:val="8ABE25C6"/>
    <w:lvl w:ilvl="0" w:tplc="5FA4A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128C"/>
    <w:multiLevelType w:val="hybridMultilevel"/>
    <w:tmpl w:val="76F2B8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371C3"/>
    <w:multiLevelType w:val="hybridMultilevel"/>
    <w:tmpl w:val="8B084A66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12"/>
    <w:rsid w:val="000023AB"/>
    <w:rsid w:val="0006223A"/>
    <w:rsid w:val="00075AF7"/>
    <w:rsid w:val="00084C9D"/>
    <w:rsid w:val="000B20F7"/>
    <w:rsid w:val="00122F5D"/>
    <w:rsid w:val="00137376"/>
    <w:rsid w:val="00142EA7"/>
    <w:rsid w:val="001475D7"/>
    <w:rsid w:val="00157C8B"/>
    <w:rsid w:val="0017138E"/>
    <w:rsid w:val="00171F29"/>
    <w:rsid w:val="001835BC"/>
    <w:rsid w:val="001B2346"/>
    <w:rsid w:val="001C6ABE"/>
    <w:rsid w:val="001E5288"/>
    <w:rsid w:val="0020510B"/>
    <w:rsid w:val="0022005A"/>
    <w:rsid w:val="00241331"/>
    <w:rsid w:val="00267963"/>
    <w:rsid w:val="00267A92"/>
    <w:rsid w:val="00346A31"/>
    <w:rsid w:val="0036035C"/>
    <w:rsid w:val="0039526A"/>
    <w:rsid w:val="003F5870"/>
    <w:rsid w:val="00416638"/>
    <w:rsid w:val="00444B25"/>
    <w:rsid w:val="004C1DB8"/>
    <w:rsid w:val="004D0C8D"/>
    <w:rsid w:val="00513295"/>
    <w:rsid w:val="00520915"/>
    <w:rsid w:val="00534E32"/>
    <w:rsid w:val="00586854"/>
    <w:rsid w:val="005A0AC1"/>
    <w:rsid w:val="005B2834"/>
    <w:rsid w:val="006049BE"/>
    <w:rsid w:val="00616F9E"/>
    <w:rsid w:val="00627656"/>
    <w:rsid w:val="006510A5"/>
    <w:rsid w:val="00654780"/>
    <w:rsid w:val="00664905"/>
    <w:rsid w:val="00686A53"/>
    <w:rsid w:val="00690B94"/>
    <w:rsid w:val="00690BE9"/>
    <w:rsid w:val="006A6A98"/>
    <w:rsid w:val="006B6EEE"/>
    <w:rsid w:val="006D1D9A"/>
    <w:rsid w:val="006D64FB"/>
    <w:rsid w:val="007023B4"/>
    <w:rsid w:val="00702696"/>
    <w:rsid w:val="0070752B"/>
    <w:rsid w:val="00730B98"/>
    <w:rsid w:val="00736AD9"/>
    <w:rsid w:val="00753A28"/>
    <w:rsid w:val="00797B6D"/>
    <w:rsid w:val="007B4DF0"/>
    <w:rsid w:val="00820747"/>
    <w:rsid w:val="00844684"/>
    <w:rsid w:val="008A7EF5"/>
    <w:rsid w:val="008C187D"/>
    <w:rsid w:val="008D3041"/>
    <w:rsid w:val="00997F20"/>
    <w:rsid w:val="009A2612"/>
    <w:rsid w:val="009A2C0B"/>
    <w:rsid w:val="009B2B20"/>
    <w:rsid w:val="009D6157"/>
    <w:rsid w:val="009E2B5B"/>
    <w:rsid w:val="00A369D2"/>
    <w:rsid w:val="00A36D8F"/>
    <w:rsid w:val="00A44183"/>
    <w:rsid w:val="00A819F6"/>
    <w:rsid w:val="00AC4168"/>
    <w:rsid w:val="00B05193"/>
    <w:rsid w:val="00B273C1"/>
    <w:rsid w:val="00B36549"/>
    <w:rsid w:val="00B5558A"/>
    <w:rsid w:val="00B561D5"/>
    <w:rsid w:val="00B81FD2"/>
    <w:rsid w:val="00B87607"/>
    <w:rsid w:val="00B909A0"/>
    <w:rsid w:val="00BF0A6C"/>
    <w:rsid w:val="00BF7447"/>
    <w:rsid w:val="00C14055"/>
    <w:rsid w:val="00C156B1"/>
    <w:rsid w:val="00C41501"/>
    <w:rsid w:val="00C8320B"/>
    <w:rsid w:val="00C97D93"/>
    <w:rsid w:val="00CB3780"/>
    <w:rsid w:val="00CD27BE"/>
    <w:rsid w:val="00D45CC3"/>
    <w:rsid w:val="00DB57B0"/>
    <w:rsid w:val="00E041D1"/>
    <w:rsid w:val="00E60382"/>
    <w:rsid w:val="00E75121"/>
    <w:rsid w:val="00E83DFE"/>
    <w:rsid w:val="00E8472B"/>
    <w:rsid w:val="00E870B2"/>
    <w:rsid w:val="00E9562C"/>
    <w:rsid w:val="00EB12FA"/>
    <w:rsid w:val="00ED0F38"/>
    <w:rsid w:val="00F27B67"/>
    <w:rsid w:val="00F75D4E"/>
    <w:rsid w:val="00F8388D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612"/>
  </w:style>
  <w:style w:type="paragraph" w:styleId="Piedepgina">
    <w:name w:val="footer"/>
    <w:basedOn w:val="Normal"/>
    <w:link w:val="Piedepgina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612"/>
  </w:style>
  <w:style w:type="paragraph" w:styleId="Textodeglobo">
    <w:name w:val="Balloon Text"/>
    <w:basedOn w:val="Normal"/>
    <w:link w:val="TextodegloboCar"/>
    <w:uiPriority w:val="99"/>
    <w:semiHidden/>
    <w:unhideWhenUsed/>
    <w:rsid w:val="009A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26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6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6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612"/>
  </w:style>
  <w:style w:type="paragraph" w:styleId="Piedepgina">
    <w:name w:val="footer"/>
    <w:basedOn w:val="Normal"/>
    <w:link w:val="PiedepginaCar"/>
    <w:uiPriority w:val="99"/>
    <w:unhideWhenUsed/>
    <w:rsid w:val="009A2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612"/>
  </w:style>
  <w:style w:type="paragraph" w:styleId="Textodeglobo">
    <w:name w:val="Balloon Text"/>
    <w:basedOn w:val="Normal"/>
    <w:link w:val="TextodegloboCar"/>
    <w:uiPriority w:val="99"/>
    <w:semiHidden/>
    <w:unhideWhenUsed/>
    <w:rsid w:val="009A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26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6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6A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6E78A-07CD-43EC-82F9-D1F7D3A3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Loreto Cuevas del Canto</cp:lastModifiedBy>
  <cp:revision>2</cp:revision>
  <cp:lastPrinted>2013-05-10T14:48:00Z</cp:lastPrinted>
  <dcterms:created xsi:type="dcterms:W3CDTF">2023-04-04T20:00:00Z</dcterms:created>
  <dcterms:modified xsi:type="dcterms:W3CDTF">2023-04-04T20:00:00Z</dcterms:modified>
</cp:coreProperties>
</file>